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hint="eastAsia" w:ascii="仿宋" w:hAnsi="仿宋" w:eastAsia="仿宋"/>
          <w:b/>
          <w:bCs/>
          <w:sz w:val="36"/>
          <w:lang w:eastAsia="zh-CN"/>
        </w:rPr>
      </w:pPr>
      <w:r>
        <w:rPr>
          <w:rFonts w:hint="eastAsia" w:ascii="仿宋" w:hAnsi="仿宋" w:eastAsia="仿宋"/>
          <w:b/>
          <w:bCs/>
          <w:sz w:val="36"/>
          <w:lang w:eastAsia="zh-CN"/>
        </w:rPr>
        <w:t>准格尔旗教师</w:t>
      </w:r>
      <w:r>
        <w:rPr>
          <w:rFonts w:hint="eastAsia" w:ascii="仿宋" w:hAnsi="仿宋" w:eastAsia="仿宋"/>
          <w:b/>
          <w:bCs/>
          <w:sz w:val="36"/>
          <w:lang w:val="en-US" w:eastAsia="zh-CN"/>
        </w:rPr>
        <w:t>资格证认定</w:t>
      </w:r>
      <w:r>
        <w:rPr>
          <w:rFonts w:hint="eastAsia" w:ascii="仿宋" w:hAnsi="仿宋" w:eastAsia="仿宋"/>
          <w:b/>
          <w:bCs/>
          <w:sz w:val="36"/>
        </w:rPr>
        <w:t>体格检查表</w:t>
      </w:r>
      <w:bookmarkStart w:id="0" w:name="_GoBack"/>
      <w:bookmarkEnd w:id="0"/>
      <w:r>
        <w:rPr>
          <w:rFonts w:hint="eastAsia" w:ascii="仿宋" w:hAnsi="仿宋" w:eastAsia="仿宋"/>
          <w:b/>
          <w:bCs/>
          <w:sz w:val="36"/>
          <w:lang w:eastAsia="zh-CN"/>
        </w:rPr>
        <w:t>（幼儿园）</w:t>
      </w:r>
    </w:p>
    <w:tbl>
      <w:tblPr>
        <w:tblStyle w:val="4"/>
        <w:tblW w:w="103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893"/>
        <w:gridCol w:w="247"/>
        <w:gridCol w:w="127"/>
        <w:gridCol w:w="374"/>
        <w:gridCol w:w="374"/>
        <w:gridCol w:w="374"/>
        <w:gridCol w:w="247"/>
        <w:gridCol w:w="127"/>
        <w:gridCol w:w="247"/>
        <w:gridCol w:w="69"/>
        <w:gridCol w:w="58"/>
        <w:gridCol w:w="247"/>
        <w:gridCol w:w="127"/>
        <w:gridCol w:w="374"/>
        <w:gridCol w:w="247"/>
        <w:gridCol w:w="127"/>
        <w:gridCol w:w="247"/>
        <w:gridCol w:w="127"/>
        <w:gridCol w:w="247"/>
        <w:gridCol w:w="127"/>
        <w:gridCol w:w="247"/>
        <w:gridCol w:w="127"/>
        <w:gridCol w:w="247"/>
        <w:gridCol w:w="127"/>
        <w:gridCol w:w="247"/>
        <w:gridCol w:w="127"/>
        <w:gridCol w:w="247"/>
        <w:gridCol w:w="127"/>
        <w:gridCol w:w="374"/>
        <w:gridCol w:w="374"/>
        <w:gridCol w:w="621"/>
        <w:gridCol w:w="18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06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身份证号码</w:t>
            </w:r>
          </w:p>
        </w:tc>
        <w:tc>
          <w:tcPr>
            <w:tcW w:w="37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4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62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807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06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姓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名</w:t>
            </w:r>
          </w:p>
        </w:tc>
        <w:tc>
          <w:tcPr>
            <w:tcW w:w="4114" w:type="dxa"/>
            <w:gridSpan w:val="19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2865" w:type="dxa"/>
            <w:gridSpan w:val="11"/>
            <w:vMerge w:val="restart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主检医师意见：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签名：</w:t>
            </w:r>
          </w:p>
        </w:tc>
        <w:tc>
          <w:tcPr>
            <w:tcW w:w="180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性别</w:t>
            </w:r>
          </w:p>
        </w:tc>
        <w:tc>
          <w:tcPr>
            <w:tcW w:w="89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22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出生年月</w:t>
            </w:r>
          </w:p>
        </w:tc>
        <w:tc>
          <w:tcPr>
            <w:tcW w:w="2992" w:type="dxa"/>
            <w:gridSpan w:val="1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2865" w:type="dxa"/>
            <w:gridSpan w:val="11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80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既往病史</w:t>
            </w:r>
          </w:p>
        </w:tc>
        <w:tc>
          <w:tcPr>
            <w:tcW w:w="5007" w:type="dxa"/>
            <w:gridSpan w:val="20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1.肝炎 2.结核 3.皮肤病  4.性传播性疾病 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>5.精神病 6.其他：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single"/>
                <w:vertAlign w:val="baseline"/>
                <w:lang w:val="en-US" w:eastAsia="zh-CN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vertAlign w:val="baseline"/>
                <w:lang w:val="en-US" w:eastAsia="zh-CN"/>
              </w:rPr>
              <w:t xml:space="preserve"> 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vertAlign w:val="baseline"/>
                <w:lang w:val="en-US" w:eastAsia="zh-CN"/>
              </w:rPr>
              <w:t>受检者确认签字：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single"/>
                <w:vertAlign w:val="baseline"/>
                <w:lang w:val="en-US" w:eastAsia="zh-CN"/>
              </w:rPr>
              <w:t xml:space="preserve">                 </w:t>
            </w:r>
          </w:p>
        </w:tc>
        <w:tc>
          <w:tcPr>
            <w:tcW w:w="2865" w:type="dxa"/>
            <w:gridSpan w:val="11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80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眼科</w:t>
            </w:r>
          </w:p>
        </w:tc>
        <w:tc>
          <w:tcPr>
            <w:tcW w:w="1140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裸眼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视力</w:t>
            </w:r>
          </w:p>
        </w:tc>
        <w:tc>
          <w:tcPr>
            <w:tcW w:w="1496" w:type="dxa"/>
            <w:gridSpan w:val="5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右：</w:t>
            </w:r>
          </w:p>
        </w:tc>
        <w:tc>
          <w:tcPr>
            <w:tcW w:w="748" w:type="dxa"/>
            <w:gridSpan w:val="5"/>
            <w:vMerge w:val="restart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矫正视力</w:t>
            </w:r>
          </w:p>
        </w:tc>
        <w:tc>
          <w:tcPr>
            <w:tcW w:w="2992" w:type="dxa"/>
            <w:gridSpan w:val="15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右：矫正度数</w:t>
            </w:r>
          </w:p>
        </w:tc>
        <w:tc>
          <w:tcPr>
            <w:tcW w:w="1496" w:type="dxa"/>
            <w:gridSpan w:val="4"/>
            <w:vMerge w:val="restart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检查者：</w:t>
            </w:r>
          </w:p>
        </w:tc>
        <w:tc>
          <w:tcPr>
            <w:tcW w:w="1807" w:type="dxa"/>
            <w:vMerge w:val="restart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医师意见：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496" w:type="dxa"/>
            <w:gridSpan w:val="5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左：</w:t>
            </w:r>
          </w:p>
        </w:tc>
        <w:tc>
          <w:tcPr>
            <w:tcW w:w="748" w:type="dxa"/>
            <w:gridSpan w:val="5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2992" w:type="dxa"/>
            <w:gridSpan w:val="15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左：矫正度数</w:t>
            </w:r>
          </w:p>
        </w:tc>
        <w:tc>
          <w:tcPr>
            <w:tcW w:w="1496" w:type="dxa"/>
            <w:gridSpan w:val="4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80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色觉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检查</w:t>
            </w:r>
          </w:p>
        </w:tc>
        <w:tc>
          <w:tcPr>
            <w:tcW w:w="5236" w:type="dxa"/>
            <w:gridSpan w:val="25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彩色图案及彩色数码检查：</w:t>
            </w:r>
          </w:p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色觉检查图名称：</w:t>
            </w:r>
          </w:p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单色识别能力检查：（色觉异常者查此项）</w:t>
            </w:r>
          </w:p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红（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）黄（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）绿（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）蓝（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）紫（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）</w:t>
            </w:r>
          </w:p>
        </w:tc>
        <w:tc>
          <w:tcPr>
            <w:tcW w:w="1496" w:type="dxa"/>
            <w:gridSpan w:val="4"/>
            <w:vMerge w:val="restart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检查者：</w:t>
            </w:r>
          </w:p>
        </w:tc>
        <w:tc>
          <w:tcPr>
            <w:tcW w:w="180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眼病</w:t>
            </w:r>
          </w:p>
        </w:tc>
        <w:tc>
          <w:tcPr>
            <w:tcW w:w="5236" w:type="dxa"/>
            <w:gridSpan w:val="2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496" w:type="dxa"/>
            <w:gridSpan w:val="4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80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内科</w:t>
            </w: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血压</w:t>
            </w:r>
          </w:p>
        </w:tc>
        <w:tc>
          <w:tcPr>
            <w:tcW w:w="4488" w:type="dxa"/>
            <w:gridSpan w:val="21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           /            kpa</w:t>
            </w:r>
          </w:p>
        </w:tc>
        <w:tc>
          <w:tcPr>
            <w:tcW w:w="2244" w:type="dxa"/>
            <w:gridSpan w:val="8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>检查者：</w:t>
            </w:r>
          </w:p>
        </w:tc>
        <w:tc>
          <w:tcPr>
            <w:tcW w:w="1807" w:type="dxa"/>
            <w:vMerge w:val="restart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医师意见：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发育情况</w:t>
            </w:r>
          </w:p>
        </w:tc>
        <w:tc>
          <w:tcPr>
            <w:tcW w:w="2992" w:type="dxa"/>
            <w:gridSpan w:val="1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496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心脏及血管</w:t>
            </w:r>
          </w:p>
        </w:tc>
        <w:tc>
          <w:tcPr>
            <w:tcW w:w="2244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80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呼吸系统</w:t>
            </w:r>
          </w:p>
        </w:tc>
        <w:tc>
          <w:tcPr>
            <w:tcW w:w="2992" w:type="dxa"/>
            <w:gridSpan w:val="1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496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神经系统</w:t>
            </w:r>
          </w:p>
        </w:tc>
        <w:tc>
          <w:tcPr>
            <w:tcW w:w="2244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80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腹部器官</w:t>
            </w:r>
          </w:p>
        </w:tc>
        <w:tc>
          <w:tcPr>
            <w:tcW w:w="6732" w:type="dxa"/>
            <w:gridSpan w:val="29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>肝                 脾                肾</w:t>
            </w:r>
          </w:p>
        </w:tc>
        <w:tc>
          <w:tcPr>
            <w:tcW w:w="180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其它</w:t>
            </w:r>
          </w:p>
        </w:tc>
        <w:tc>
          <w:tcPr>
            <w:tcW w:w="6732" w:type="dxa"/>
            <w:gridSpan w:val="29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80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外科</w:t>
            </w: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身高</w:t>
            </w:r>
          </w:p>
        </w:tc>
        <w:tc>
          <w:tcPr>
            <w:tcW w:w="1496" w:type="dxa"/>
            <w:gridSpan w:val="5"/>
            <w:vAlign w:val="center"/>
          </w:tcPr>
          <w:p>
            <w:pPr>
              <w:jc w:val="righ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厘米</w:t>
            </w:r>
          </w:p>
        </w:tc>
        <w:tc>
          <w:tcPr>
            <w:tcW w:w="748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体重</w:t>
            </w:r>
          </w:p>
        </w:tc>
        <w:tc>
          <w:tcPr>
            <w:tcW w:w="1496" w:type="dxa"/>
            <w:gridSpan w:val="7"/>
            <w:vAlign w:val="center"/>
          </w:tcPr>
          <w:p>
            <w:pPr>
              <w:jc w:val="righ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千克</w:t>
            </w:r>
          </w:p>
        </w:tc>
        <w:tc>
          <w:tcPr>
            <w:tcW w:w="748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颈部</w:t>
            </w:r>
          </w:p>
        </w:tc>
        <w:tc>
          <w:tcPr>
            <w:tcW w:w="2244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807" w:type="dxa"/>
            <w:vMerge w:val="restart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医师意见：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皮肤</w:t>
            </w:r>
          </w:p>
        </w:tc>
        <w:tc>
          <w:tcPr>
            <w:tcW w:w="1496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748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面部</w:t>
            </w:r>
          </w:p>
        </w:tc>
        <w:tc>
          <w:tcPr>
            <w:tcW w:w="1496" w:type="dxa"/>
            <w:gridSpan w:val="7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748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关节</w:t>
            </w:r>
          </w:p>
        </w:tc>
        <w:tc>
          <w:tcPr>
            <w:tcW w:w="2244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80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脊柱</w:t>
            </w:r>
          </w:p>
        </w:tc>
        <w:tc>
          <w:tcPr>
            <w:tcW w:w="1496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748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四肢</w:t>
            </w:r>
          </w:p>
        </w:tc>
        <w:tc>
          <w:tcPr>
            <w:tcW w:w="1496" w:type="dxa"/>
            <w:gridSpan w:val="7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2992" w:type="dxa"/>
            <w:gridSpan w:val="12"/>
            <w:vMerge w:val="restart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检查者：</w:t>
            </w:r>
          </w:p>
        </w:tc>
        <w:tc>
          <w:tcPr>
            <w:tcW w:w="180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其它</w:t>
            </w:r>
          </w:p>
        </w:tc>
        <w:tc>
          <w:tcPr>
            <w:tcW w:w="3740" w:type="dxa"/>
            <w:gridSpan w:val="17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2992" w:type="dxa"/>
            <w:gridSpan w:val="12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80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耳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鼻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喉</w:t>
            </w: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听力</w:t>
            </w:r>
          </w:p>
        </w:tc>
        <w:tc>
          <w:tcPr>
            <w:tcW w:w="1870" w:type="dxa"/>
            <w:gridSpan w:val="7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左耳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      米</w:t>
            </w:r>
          </w:p>
        </w:tc>
        <w:tc>
          <w:tcPr>
            <w:tcW w:w="1870" w:type="dxa"/>
            <w:gridSpan w:val="1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右耳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      米</w:t>
            </w:r>
          </w:p>
        </w:tc>
        <w:tc>
          <w:tcPr>
            <w:tcW w:w="2992" w:type="dxa"/>
            <w:gridSpan w:val="12"/>
            <w:vMerge w:val="restart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检查者：</w:t>
            </w:r>
          </w:p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807" w:type="dxa"/>
            <w:vMerge w:val="restart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医师意见：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嗅觉</w:t>
            </w:r>
          </w:p>
        </w:tc>
        <w:tc>
          <w:tcPr>
            <w:tcW w:w="3740" w:type="dxa"/>
            <w:gridSpan w:val="17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2992" w:type="dxa"/>
            <w:gridSpan w:val="12"/>
            <w:vMerge w:val="continue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80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耳鼻咽喉</w:t>
            </w:r>
          </w:p>
        </w:tc>
        <w:tc>
          <w:tcPr>
            <w:tcW w:w="3740" w:type="dxa"/>
            <w:gridSpan w:val="17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2992" w:type="dxa"/>
            <w:gridSpan w:val="12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80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口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腔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科</w:t>
            </w: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唇腭</w:t>
            </w:r>
          </w:p>
        </w:tc>
        <w:tc>
          <w:tcPr>
            <w:tcW w:w="4488" w:type="dxa"/>
            <w:gridSpan w:val="21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748" w:type="dxa"/>
            <w:gridSpan w:val="4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是否口吃</w:t>
            </w:r>
          </w:p>
        </w:tc>
        <w:tc>
          <w:tcPr>
            <w:tcW w:w="1496" w:type="dxa"/>
            <w:gridSpan w:val="4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807" w:type="dxa"/>
            <w:vMerge w:val="restart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医师意见：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牙齿</w:t>
            </w:r>
          </w:p>
        </w:tc>
        <w:tc>
          <w:tcPr>
            <w:tcW w:w="4488" w:type="dxa"/>
            <w:gridSpan w:val="21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（齿缺失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>------------+-------------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）</w:t>
            </w:r>
          </w:p>
        </w:tc>
        <w:tc>
          <w:tcPr>
            <w:tcW w:w="748" w:type="dxa"/>
            <w:gridSpan w:val="4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496" w:type="dxa"/>
            <w:gridSpan w:val="4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80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其它</w:t>
            </w:r>
          </w:p>
        </w:tc>
        <w:tc>
          <w:tcPr>
            <w:tcW w:w="6732" w:type="dxa"/>
            <w:gridSpan w:val="29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80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53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胸部透视</w:t>
            </w:r>
          </w:p>
        </w:tc>
        <w:tc>
          <w:tcPr>
            <w:tcW w:w="8539" w:type="dxa"/>
            <w:gridSpan w:val="3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                       医师签名：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检查化验</w:t>
            </w:r>
          </w:p>
        </w:tc>
        <w:tc>
          <w:tcPr>
            <w:tcW w:w="3079" w:type="dxa"/>
            <w:gridSpan w:val="1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丙氨酸氨基转移酶（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>ALT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）</w:t>
            </w:r>
          </w:p>
        </w:tc>
        <w:tc>
          <w:tcPr>
            <w:tcW w:w="1427" w:type="dxa"/>
            <w:gridSpan w:val="7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496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滴虫</w:t>
            </w:r>
          </w:p>
        </w:tc>
        <w:tc>
          <w:tcPr>
            <w:tcW w:w="1870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807" w:type="dxa"/>
            <w:vMerge w:val="restart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检查者：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079" w:type="dxa"/>
            <w:gridSpan w:val="1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>淋球菌</w:t>
            </w:r>
          </w:p>
        </w:tc>
        <w:tc>
          <w:tcPr>
            <w:tcW w:w="1427" w:type="dxa"/>
            <w:gridSpan w:val="7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496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梅毒螺旋体</w:t>
            </w:r>
          </w:p>
        </w:tc>
        <w:tc>
          <w:tcPr>
            <w:tcW w:w="1870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80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079" w:type="dxa"/>
            <w:gridSpan w:val="1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外阴阴道假丝酵母菌（念珠菌）</w:t>
            </w:r>
          </w:p>
        </w:tc>
        <w:tc>
          <w:tcPr>
            <w:tcW w:w="1427" w:type="dxa"/>
            <w:gridSpan w:val="7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496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其他</w:t>
            </w:r>
          </w:p>
        </w:tc>
        <w:tc>
          <w:tcPr>
            <w:tcW w:w="1870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80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53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肝脏功能</w:t>
            </w:r>
          </w:p>
        </w:tc>
        <w:tc>
          <w:tcPr>
            <w:tcW w:w="3366" w:type="dxa"/>
            <w:gridSpan w:val="1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748" w:type="dxa"/>
            <w:gridSpan w:val="4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体检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结论</w:t>
            </w:r>
          </w:p>
        </w:tc>
        <w:tc>
          <w:tcPr>
            <w:tcW w:w="4425" w:type="dxa"/>
            <w:gridSpan w:val="11"/>
            <w:vMerge w:val="restart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主检医师签名：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     </w:t>
            </w:r>
          </w:p>
          <w:p>
            <w:pPr>
              <w:ind w:firstLine="880" w:firstLineChars="400"/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>年   月  日（医院盖章）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5219" w:type="dxa"/>
            <w:gridSpan w:val="18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主检医师意见：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                      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</w:p>
          <w:p>
            <w:pPr>
              <w:ind w:firstLine="2640" w:firstLineChars="1200"/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>签名：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48" w:type="dxa"/>
            <w:gridSpan w:val="4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4425" w:type="dxa"/>
            <w:gridSpan w:val="11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</w:tbl>
    <w:p>
      <w:pPr>
        <w:ind w:left="882" w:hanging="882" w:hangingChars="420"/>
        <w:rPr>
          <w:rFonts w:hint="eastAsia" w:ascii="仿宋" w:hAnsi="仿宋" w:eastAsia="仿宋" w:cs="Times New Roman"/>
          <w:lang w:eastAsia="zh-CN"/>
        </w:rPr>
      </w:pPr>
    </w:p>
    <w:p>
      <w:pPr>
        <w:ind w:left="882" w:hanging="882" w:hangingChars="420"/>
        <w:rPr>
          <w:rFonts w:hint="eastAsia" w:ascii="仿宋" w:hAnsi="仿宋" w:eastAsia="仿宋" w:cs="Times New Roman"/>
          <w:lang w:val="en-US" w:eastAsia="zh-CN"/>
        </w:rPr>
      </w:pPr>
      <w:r>
        <w:rPr>
          <w:rFonts w:hint="eastAsia" w:ascii="仿宋" w:hAnsi="仿宋" w:eastAsia="仿宋" w:cs="Times New Roman"/>
          <w:lang w:eastAsia="zh-CN"/>
        </w:rPr>
        <w:t>说明：</w:t>
      </w:r>
      <w:r>
        <w:rPr>
          <w:rFonts w:hint="eastAsia" w:ascii="仿宋" w:hAnsi="仿宋" w:eastAsia="仿宋" w:cs="Times New Roman"/>
          <w:lang w:val="en-US" w:eastAsia="zh-CN"/>
        </w:rPr>
        <w:t>1.“既往病史”一栏，申请人必须如实填写，如发现有隐瞒严重病史，不符合认定条件者，即使取得聘用资格，一经发现后果自负并取消其聘用资格。滴虫、外阴阴道假丝酵母菌指妇科检查项目。</w:t>
      </w:r>
    </w:p>
    <w:p>
      <w:pPr>
        <w:ind w:left="879" w:leftChars="300" w:hanging="249" w:hangingChars="119"/>
        <w:rPr>
          <w:rFonts w:hint="eastAsia" w:ascii="仿宋" w:hAnsi="仿宋" w:eastAsia="仿宋" w:cs="Times New Roman"/>
          <w:lang w:val="en-US" w:eastAsia="zh-CN"/>
        </w:rPr>
      </w:pPr>
      <w:r>
        <w:rPr>
          <w:rFonts w:hint="eastAsia" w:ascii="仿宋" w:hAnsi="仿宋" w:eastAsia="仿宋" w:cs="Times New Roman"/>
          <w:lang w:val="en-US" w:eastAsia="zh-CN"/>
        </w:rPr>
        <w:t>2.主检医师作体检结论要填写合格、不合格两种结论，并简单说明原因。</w:t>
      </w:r>
    </w:p>
    <w:p>
      <w:pPr>
        <w:ind w:firstLine="630" w:firstLineChars="300"/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CE273C"/>
    <w:rsid w:val="00E91E67"/>
    <w:rsid w:val="036921E6"/>
    <w:rsid w:val="0A6A6BD5"/>
    <w:rsid w:val="11345D75"/>
    <w:rsid w:val="13C412A0"/>
    <w:rsid w:val="170661C5"/>
    <w:rsid w:val="18CD1A99"/>
    <w:rsid w:val="1A924D3A"/>
    <w:rsid w:val="21354A7E"/>
    <w:rsid w:val="219451C6"/>
    <w:rsid w:val="26354389"/>
    <w:rsid w:val="2A4E5612"/>
    <w:rsid w:val="3A013B75"/>
    <w:rsid w:val="3AD31E88"/>
    <w:rsid w:val="3F4F1E24"/>
    <w:rsid w:val="4C692FD0"/>
    <w:rsid w:val="4F59104A"/>
    <w:rsid w:val="53BD1E3C"/>
    <w:rsid w:val="542F3A80"/>
    <w:rsid w:val="579B44A2"/>
    <w:rsid w:val="58D536AD"/>
    <w:rsid w:val="5B0B105C"/>
    <w:rsid w:val="5B1870A7"/>
    <w:rsid w:val="5C395C61"/>
    <w:rsid w:val="5E4B1A3C"/>
    <w:rsid w:val="696D6779"/>
    <w:rsid w:val="6D535020"/>
    <w:rsid w:val="6FCE273C"/>
    <w:rsid w:val="71084207"/>
    <w:rsid w:val="7A4C6880"/>
    <w:rsid w:val="7CE8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2018-04-26T00:16:00Z</dcterms:created>
  <dc:creator>兵临城下1395799685</dc:creator>
  <cp:lastModifiedBy>兵临城下1395799685</cp:lastModifiedBy>
  <cp:lastPrinted>2019-05-27T00:29:00Z</cp:lastPrinted>
  <dcterms:modified xsi:type="dcterms:W3CDTF">2020-06-18T03:37:10Z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